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432686"/>
          <w:sz w:val="36"/>
          <w:rtl w:val="1"/>
          <w:bCs/>
          <w:szCs w:val="36"/>
        </w:rPr>
        <w:t>רשימת בדיקת נגישות – סוקרי נגישות</w:t>
      </w:r>
    </w:p>
    <w:p>
      <w:pPr>
        <w:bidi w:val="1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שבוע שוויון זכויות לאנשים עם מוגבלות – רואים את האדם    |    שם: ____________ כיתה: ______</w:t>
      </w:r>
    </w:p>
    <w:p>
      <w:pPr>
        <w:bidi w:val="1"/>
        <w:jc w:val="right"/>
      </w:pPr>
      <w:r>
        <w:rPr>
          <w:rFonts w:ascii="Arial" w:hAnsi="Arial" w:cs="Arial"/>
          <w:b w:val="0"/>
          <w:rtl w:val="1"/>
        </w:rPr>
        <w:t>אזור/מבנה שנבדק: ________________  הבודקים: ________________  תאריך: ________</w:t>
      </w:r>
    </w:p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🚪 כניסה ודרכים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סעיף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קיים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חלקי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חסר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הערה / הצעה</w:t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יש כניסה נגישה (ללא מדרגות או עם רמפה)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הדרך מהשער לכניסה חלקה ופנויה ממכשולים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יש שלט שמכוון לכניסה הנגישה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דלת הכניסה קלה לפתיחה או אוטומטית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יש חניה נגישה מסומנת קרוב לכניסה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יש פס מישוש/סימון בולט לפני מדרגות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🏫 מסדרונות וכיתות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סעיף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קיים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חלקי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חסר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הערה / הצעה</w:t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המעברים רחבים ופנויים (בלי תיקים/ציוד באמצע)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יש מעלית או גישה לכל הקומות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כפתורי מעלית בגובה נגיש, עם ברייל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יש שולחן בגובה מתאים לכיסא גלגלים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התאורה טובה ולא מהבהבת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יש מקום שקט להתארגנות/הירגעות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🚻 שירותים ומתקנים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סעיף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קיים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חלקי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חסר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הערה / הצעה</w:t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יש תא שירותים נגיש ופנוי לשימוש (לא מחסן)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ברזיות ומתקני מים בגובה נגיש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יש מקום ישיבה בחצר ובאזורי המתנה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מתקני חצר/משחק שגם ילדים עם מוגבלות יכולים להשתמש בהם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🪧 שילוט ומידע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סעיף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קיים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חלקי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חסר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הערה / הצעה</w:t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שלטים עם אותיות גדולות וניגוד צבעים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שלטים עם סמלים ותמונות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מספרי חדרים ברורים, וגם בברייל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מידע חשוב מוצג גם בשפה פשוטה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מפת בית הספר נגישה וברורה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🔊 שמיעה ותקשורת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סעיף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קיים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חלקי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חסר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הערה / הצעה</w:t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הודעות כריזה מוצגות גם בכתב (מסך/לוח)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סרטונים מוקרנים עם כתוביות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באירועים יש אפשרות לתרגום לשפת הסימנים (לפי הצורך)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באולם יש מערכת הגברה טובה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💻 נגישות דיגיטלית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סעיף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קיים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חלקי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חסר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הערה / הצעה</w:t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אתר בית הספר קריא בטלפון ובהגדלה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לתמונות יש תיאור טקסט חלופי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מסמכים להורים בשפה ברורה וגם בשפות נוספות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סרטונים של בית הספר עם כתוביות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🤝 אווירה ושייכות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סעיף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קיים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חלקי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חסר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19"/>
                <w:rtl w:val="1"/>
                <w:bCs/>
                <w:szCs w:val="19"/>
              </w:rPr>
              <w:t>הערה / הצעה</w:t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תלמידים עם מוגבלות שותפים לוועדות, טקסים והחלטות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טיולים ואירועים מתוכננים מראש כך שכולם ישתתפו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ההפסקות מאפשרות משחק משותף לכולם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יש כתובת ברורה לפנייה כשמשהו לא נגיש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45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בכיתה מדברים בשפה מכבדת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  <w:t>☐</w:t>
            </w:r>
          </w:p>
        </w:tc>
        <w:tc>
          <w:tcPr>
            <w:tcW w:type="dxa" w:w="311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19"/>
                <w:rtl w:val="1"/>
                <w:szCs w:val="19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432686"/>
          <w:sz w:val="27"/>
          <w:rtl w:val="1"/>
          <w:bCs/>
          <w:szCs w:val="27"/>
        </w:rPr>
        <w:t>💡 ההצעה החשובה ביותר שלנו</w:t>
      </w:r>
    </w:p>
    <w:p>
      <w:pPr>
        <w:bidi w:val="1"/>
        <w:jc w:val="right"/>
      </w:pPr>
      <w:r>
        <w:rPr>
          <w:rFonts w:ascii="Arial" w:hAnsi="Arial" w:cs="Arial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rtl w:val="1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5B6472"/>
          <w:sz w:val="18"/>
          <w:rtl w:val="1"/>
          <w:szCs w:val="18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